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799E2" w14:textId="77777777" w:rsidR="00DD74F3" w:rsidRDefault="00DD74F3" w:rsidP="00DD74F3">
      <w:pPr>
        <w:spacing w:line="276" w:lineRule="auto"/>
        <w:rPr>
          <w:rFonts w:asciiTheme="minorHAnsi" w:hAnsiTheme="minorHAnsi"/>
          <w:sz w:val="22"/>
          <w:szCs w:val="22"/>
        </w:rPr>
      </w:pPr>
    </w:p>
    <w:p w14:paraId="36358DAC" w14:textId="77777777" w:rsidR="00DD74F3" w:rsidRDefault="006F53F9" w:rsidP="00DD74F3">
      <w:pPr>
        <w:spacing w:line="276" w:lineRule="auto"/>
        <w:rPr>
          <w:rFonts w:asciiTheme="minorHAnsi" w:hAnsiTheme="minorHAnsi"/>
          <w:sz w:val="22"/>
          <w:szCs w:val="22"/>
        </w:rPr>
      </w:pPr>
      <w:r w:rsidRPr="006F53F9">
        <w:rPr>
          <w:rFonts w:asciiTheme="minorHAnsi" w:hAnsiTheme="minorHAnsi"/>
          <w:sz w:val="22"/>
          <w:szCs w:val="22"/>
        </w:rPr>
        <w:t xml:space="preserve">Mrs Jenny Carter </w:t>
      </w:r>
    </w:p>
    <w:p w14:paraId="070BCA0A" w14:textId="3F88C325" w:rsidR="006F53F9" w:rsidRPr="006F53F9" w:rsidRDefault="006F53F9" w:rsidP="00DD74F3">
      <w:pPr>
        <w:spacing w:line="276" w:lineRule="auto"/>
        <w:rPr>
          <w:rFonts w:asciiTheme="minorHAnsi" w:hAnsiTheme="minorHAnsi"/>
          <w:sz w:val="22"/>
          <w:szCs w:val="22"/>
        </w:rPr>
      </w:pPr>
      <w:r w:rsidRPr="006F53F9">
        <w:rPr>
          <w:rFonts w:asciiTheme="minorHAnsi" w:hAnsiTheme="minorHAnsi"/>
          <w:sz w:val="22"/>
          <w:szCs w:val="22"/>
        </w:rPr>
        <w:t>Director of UK Accounting Standards</w:t>
      </w:r>
    </w:p>
    <w:p w14:paraId="6A5296E8" w14:textId="77777777" w:rsidR="006F53F9" w:rsidRPr="006F53F9" w:rsidRDefault="006F53F9" w:rsidP="00DD74F3">
      <w:pPr>
        <w:spacing w:line="276" w:lineRule="auto"/>
        <w:rPr>
          <w:rFonts w:asciiTheme="minorHAnsi" w:hAnsiTheme="minorHAnsi"/>
          <w:sz w:val="22"/>
          <w:szCs w:val="22"/>
        </w:rPr>
      </w:pPr>
      <w:r w:rsidRPr="006F53F9">
        <w:rPr>
          <w:rFonts w:asciiTheme="minorHAnsi" w:hAnsiTheme="minorHAnsi"/>
          <w:sz w:val="22"/>
          <w:szCs w:val="22"/>
        </w:rPr>
        <w:t>Financial Reporting Council</w:t>
      </w:r>
    </w:p>
    <w:p w14:paraId="7D7421BD" w14:textId="77777777" w:rsidR="006F53F9" w:rsidRPr="006F53F9" w:rsidRDefault="006F53F9" w:rsidP="00DD74F3">
      <w:pPr>
        <w:spacing w:line="276" w:lineRule="auto"/>
        <w:rPr>
          <w:rFonts w:asciiTheme="minorHAnsi" w:hAnsiTheme="minorHAnsi"/>
          <w:sz w:val="22"/>
          <w:szCs w:val="22"/>
        </w:rPr>
      </w:pPr>
      <w:r w:rsidRPr="006F53F9">
        <w:rPr>
          <w:rFonts w:asciiTheme="minorHAnsi" w:hAnsiTheme="minorHAnsi"/>
          <w:sz w:val="22"/>
          <w:szCs w:val="22"/>
        </w:rPr>
        <w:t>8</w:t>
      </w:r>
      <w:r w:rsidRPr="006F53F9">
        <w:rPr>
          <w:rFonts w:asciiTheme="minorHAnsi" w:hAnsiTheme="minorHAnsi"/>
          <w:sz w:val="22"/>
          <w:szCs w:val="22"/>
          <w:vertAlign w:val="superscript"/>
        </w:rPr>
        <w:t>th</w:t>
      </w:r>
      <w:r w:rsidRPr="006F53F9">
        <w:rPr>
          <w:rFonts w:asciiTheme="minorHAnsi" w:hAnsiTheme="minorHAnsi"/>
          <w:sz w:val="22"/>
          <w:szCs w:val="22"/>
        </w:rPr>
        <w:t xml:space="preserve"> Floor </w:t>
      </w:r>
    </w:p>
    <w:p w14:paraId="6B3F393B" w14:textId="77777777" w:rsidR="006F53F9" w:rsidRPr="006F53F9" w:rsidRDefault="006F53F9" w:rsidP="00DD74F3">
      <w:pPr>
        <w:spacing w:line="276" w:lineRule="auto"/>
        <w:rPr>
          <w:rFonts w:asciiTheme="minorHAnsi" w:hAnsiTheme="minorHAnsi"/>
          <w:sz w:val="22"/>
          <w:szCs w:val="22"/>
        </w:rPr>
      </w:pPr>
      <w:r w:rsidRPr="006F53F9">
        <w:rPr>
          <w:rFonts w:asciiTheme="minorHAnsi" w:hAnsiTheme="minorHAnsi"/>
          <w:sz w:val="22"/>
          <w:szCs w:val="22"/>
        </w:rPr>
        <w:t>125 London Wall</w:t>
      </w:r>
    </w:p>
    <w:p w14:paraId="18555F5D" w14:textId="4C0D7014" w:rsidR="006F53F9" w:rsidRPr="006F53F9" w:rsidRDefault="006F53F9" w:rsidP="00DD74F3">
      <w:pPr>
        <w:spacing w:line="276" w:lineRule="auto"/>
        <w:rPr>
          <w:rFonts w:asciiTheme="minorHAnsi" w:hAnsiTheme="minorHAnsi"/>
          <w:sz w:val="22"/>
          <w:szCs w:val="22"/>
        </w:rPr>
      </w:pPr>
      <w:r w:rsidRPr="006F53F9">
        <w:rPr>
          <w:rFonts w:asciiTheme="minorHAnsi" w:hAnsiTheme="minorHAnsi"/>
          <w:sz w:val="22"/>
          <w:szCs w:val="22"/>
        </w:rPr>
        <w:t>L</w:t>
      </w:r>
      <w:r>
        <w:rPr>
          <w:rFonts w:asciiTheme="minorHAnsi" w:hAnsiTheme="minorHAnsi"/>
          <w:sz w:val="22"/>
          <w:szCs w:val="22"/>
        </w:rPr>
        <w:t xml:space="preserve">ondon, </w:t>
      </w:r>
      <w:r w:rsidRPr="006F53F9">
        <w:rPr>
          <w:rFonts w:asciiTheme="minorHAnsi" w:hAnsiTheme="minorHAnsi"/>
          <w:sz w:val="22"/>
          <w:szCs w:val="22"/>
        </w:rPr>
        <w:t>EC2Y 5AS</w:t>
      </w:r>
    </w:p>
    <w:p w14:paraId="1E381F85" w14:textId="77777777" w:rsidR="006F53F9" w:rsidRPr="006F53F9" w:rsidRDefault="006F53F9" w:rsidP="00DD74F3">
      <w:pPr>
        <w:spacing w:line="276" w:lineRule="auto"/>
        <w:ind w:left="360"/>
        <w:rPr>
          <w:rFonts w:asciiTheme="minorHAnsi" w:hAnsiTheme="minorHAnsi"/>
          <w:sz w:val="22"/>
          <w:szCs w:val="22"/>
        </w:rPr>
      </w:pPr>
    </w:p>
    <w:p w14:paraId="0F86CD61" w14:textId="58251A86" w:rsidR="006F53F9" w:rsidRPr="006F53F9" w:rsidRDefault="006F53F9" w:rsidP="00DD74F3">
      <w:pPr>
        <w:spacing w:line="276" w:lineRule="auto"/>
        <w:rPr>
          <w:rFonts w:asciiTheme="minorHAnsi" w:hAnsiTheme="minorHAnsi"/>
          <w:sz w:val="22"/>
          <w:szCs w:val="22"/>
        </w:rPr>
      </w:pPr>
      <w:r>
        <w:rPr>
          <w:rFonts w:asciiTheme="minorHAnsi" w:hAnsiTheme="minorHAnsi"/>
          <w:sz w:val="22"/>
          <w:szCs w:val="22"/>
        </w:rPr>
        <w:t>Sent by e-mail to</w:t>
      </w:r>
      <w:r w:rsidRPr="006F53F9">
        <w:rPr>
          <w:rFonts w:asciiTheme="minorHAnsi" w:hAnsiTheme="minorHAnsi"/>
          <w:sz w:val="22"/>
          <w:szCs w:val="22"/>
        </w:rPr>
        <w:t xml:space="preserve"> </w:t>
      </w:r>
      <w:hyperlink r:id="rId8" w:history="1">
        <w:r w:rsidRPr="006F53F9">
          <w:rPr>
            <w:rStyle w:val="Hyperlink"/>
            <w:rFonts w:asciiTheme="minorHAnsi" w:hAnsiTheme="minorHAnsi"/>
            <w:sz w:val="22"/>
            <w:szCs w:val="22"/>
          </w:rPr>
          <w:t>ukfrs@frc.or</w:t>
        </w:r>
        <w:r w:rsidR="00D6744D">
          <w:rPr>
            <w:rStyle w:val="Hyperlink"/>
            <w:rFonts w:asciiTheme="minorHAnsi" w:hAnsiTheme="minorHAnsi"/>
            <w:sz w:val="22"/>
            <w:szCs w:val="22"/>
          </w:rPr>
          <w:t>g</w:t>
        </w:r>
        <w:bookmarkStart w:id="0" w:name="_GoBack"/>
        <w:bookmarkEnd w:id="0"/>
        <w:r w:rsidRPr="006F53F9">
          <w:rPr>
            <w:rStyle w:val="Hyperlink"/>
            <w:rFonts w:asciiTheme="minorHAnsi" w:hAnsiTheme="minorHAnsi"/>
            <w:sz w:val="22"/>
            <w:szCs w:val="22"/>
          </w:rPr>
          <w:t>.uk</w:t>
        </w:r>
      </w:hyperlink>
      <w:r>
        <w:rPr>
          <w:rFonts w:asciiTheme="minorHAnsi" w:hAnsiTheme="minorHAnsi"/>
          <w:sz w:val="22"/>
          <w:szCs w:val="22"/>
        </w:rPr>
        <w:t xml:space="preserve"> on 20 October 2017</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602BAFB6" w14:textId="322BB773" w:rsidR="00DD74F3" w:rsidRDefault="00DD74F3" w:rsidP="00DD74F3">
      <w:pPr>
        <w:spacing w:line="276" w:lineRule="auto"/>
        <w:rPr>
          <w:rFonts w:asciiTheme="minorHAnsi" w:hAnsiTheme="minorHAnsi"/>
          <w:sz w:val="22"/>
          <w:szCs w:val="22"/>
        </w:rPr>
      </w:pPr>
    </w:p>
    <w:p w14:paraId="4F8F20A9" w14:textId="37F8D5B7" w:rsidR="006F53F9" w:rsidRPr="006F53F9" w:rsidRDefault="006F53F9" w:rsidP="00DD74F3">
      <w:pPr>
        <w:spacing w:line="276" w:lineRule="auto"/>
        <w:rPr>
          <w:rFonts w:asciiTheme="minorHAnsi" w:hAnsiTheme="minorHAnsi"/>
          <w:sz w:val="22"/>
          <w:szCs w:val="22"/>
        </w:rPr>
      </w:pPr>
      <w:r w:rsidRPr="006F53F9">
        <w:rPr>
          <w:rFonts w:asciiTheme="minorHAnsi" w:hAnsiTheme="minorHAnsi"/>
          <w:sz w:val="22"/>
          <w:szCs w:val="22"/>
        </w:rPr>
        <w:t>Dear Mrs Carter</w:t>
      </w:r>
    </w:p>
    <w:p w14:paraId="40E4C930" w14:textId="77777777" w:rsidR="006F53F9" w:rsidRPr="006F53F9" w:rsidRDefault="006F53F9" w:rsidP="00DD74F3">
      <w:pPr>
        <w:spacing w:line="276" w:lineRule="auto"/>
        <w:ind w:left="360"/>
        <w:rPr>
          <w:rFonts w:asciiTheme="minorHAnsi" w:hAnsiTheme="minorHAnsi"/>
          <w:sz w:val="22"/>
          <w:szCs w:val="22"/>
        </w:rPr>
      </w:pPr>
    </w:p>
    <w:p w14:paraId="3DE8A6E3" w14:textId="5BE01C55" w:rsidR="006F53F9" w:rsidRDefault="006F53F9" w:rsidP="00DD74F3">
      <w:pPr>
        <w:spacing w:line="276" w:lineRule="auto"/>
        <w:jc w:val="both"/>
        <w:rPr>
          <w:rFonts w:asciiTheme="minorHAnsi" w:hAnsiTheme="minorHAnsi"/>
          <w:b/>
          <w:sz w:val="22"/>
          <w:szCs w:val="22"/>
        </w:rPr>
      </w:pPr>
      <w:r w:rsidRPr="00082302">
        <w:rPr>
          <w:rFonts w:asciiTheme="minorHAnsi" w:hAnsiTheme="minorHAnsi"/>
          <w:b/>
          <w:sz w:val="22"/>
          <w:szCs w:val="22"/>
        </w:rPr>
        <w:t xml:space="preserve">FRED 68 Draft amendments to FRS102 </w:t>
      </w:r>
      <w:r w:rsidRPr="00082302">
        <w:rPr>
          <w:rFonts w:asciiTheme="minorHAnsi" w:hAnsiTheme="minorHAnsi"/>
          <w:b/>
          <w:i/>
          <w:iCs/>
          <w:sz w:val="22"/>
          <w:szCs w:val="22"/>
        </w:rPr>
        <w:t>The Financial Reporting Standard applicable in the UK and Republic of Ireland </w:t>
      </w:r>
      <w:r w:rsidRPr="00082302">
        <w:rPr>
          <w:rFonts w:asciiTheme="minorHAnsi" w:hAnsiTheme="minorHAnsi"/>
          <w:b/>
          <w:i/>
          <w:iCs/>
          <w:sz w:val="22"/>
          <w:szCs w:val="22"/>
        </w:rPr>
        <w:t xml:space="preserve">– </w:t>
      </w:r>
      <w:r w:rsidRPr="00082302">
        <w:rPr>
          <w:rFonts w:asciiTheme="minorHAnsi" w:hAnsiTheme="minorHAnsi"/>
          <w:b/>
          <w:sz w:val="22"/>
          <w:szCs w:val="22"/>
        </w:rPr>
        <w:t>Payments by subsidiaries to their charitable parents that qualify for Gift Aid</w:t>
      </w:r>
    </w:p>
    <w:p w14:paraId="3FABCCE9" w14:textId="3CE0CCEE" w:rsidR="00082302" w:rsidRDefault="00082302" w:rsidP="00DD74F3">
      <w:pPr>
        <w:spacing w:line="276" w:lineRule="auto"/>
        <w:jc w:val="both"/>
        <w:rPr>
          <w:rFonts w:asciiTheme="minorHAnsi" w:hAnsiTheme="minorHAnsi"/>
          <w:b/>
          <w:sz w:val="22"/>
          <w:szCs w:val="22"/>
        </w:rPr>
      </w:pPr>
    </w:p>
    <w:p w14:paraId="22DA64C6" w14:textId="77777777" w:rsidR="00082302" w:rsidRDefault="00082302" w:rsidP="00DD74F3">
      <w:pPr>
        <w:pStyle w:val="Default0"/>
        <w:spacing w:after="200" w:line="276" w:lineRule="auto"/>
        <w:jc w:val="both"/>
        <w:rPr>
          <w:rFonts w:ascii="Calibri" w:hAnsi="Calibri"/>
          <w:color w:val="auto"/>
          <w:sz w:val="22"/>
          <w:szCs w:val="22"/>
        </w:rPr>
      </w:pPr>
      <w:r w:rsidRPr="00D06022">
        <w:rPr>
          <w:rFonts w:ascii="Calibri" w:hAnsi="Calibri"/>
          <w:color w:val="auto"/>
          <w:sz w:val="22"/>
          <w:szCs w:val="22"/>
        </w:rPr>
        <w:t xml:space="preserve">The Charity Tax Group (CTG) has over 500 members of all sizes representing all types of charitable activity. It was </w:t>
      </w:r>
      <w:r>
        <w:rPr>
          <w:rFonts w:ascii="Calibri" w:hAnsi="Calibri"/>
          <w:color w:val="auto"/>
          <w:sz w:val="22"/>
          <w:szCs w:val="22"/>
        </w:rPr>
        <w:t xml:space="preserve">set up </w:t>
      </w:r>
      <w:r w:rsidRPr="00D06022">
        <w:rPr>
          <w:rFonts w:ascii="Calibri" w:hAnsi="Calibri"/>
          <w:color w:val="auto"/>
          <w:sz w:val="22"/>
          <w:szCs w:val="22"/>
        </w:rPr>
        <w:t>in 1982 to make representations to Government on charity taxation and it has since become the leading voice for the sector on this issue.</w:t>
      </w:r>
    </w:p>
    <w:p w14:paraId="42E3DFE6" w14:textId="01B7452B" w:rsidR="00DD74F3" w:rsidRPr="00DD74F3" w:rsidRDefault="00DD74F3" w:rsidP="00DD74F3">
      <w:pPr>
        <w:spacing w:line="276" w:lineRule="auto"/>
        <w:jc w:val="both"/>
        <w:rPr>
          <w:rFonts w:asciiTheme="minorHAnsi" w:hAnsiTheme="minorHAnsi"/>
          <w:sz w:val="22"/>
          <w:szCs w:val="22"/>
        </w:rPr>
      </w:pPr>
      <w:r w:rsidRPr="00DD74F3">
        <w:rPr>
          <w:rFonts w:asciiTheme="minorHAnsi" w:hAnsiTheme="minorHAnsi"/>
          <w:sz w:val="22"/>
          <w:szCs w:val="22"/>
        </w:rPr>
        <w:t>Charity Tax Group applauds the prominence given by The Financial Reporting Council (FRC) to addressing an important issue for our members and others in the public benefit entity arena.  We have dealt with many queries from members about the accounting issu</w:t>
      </w:r>
      <w:r>
        <w:rPr>
          <w:rFonts w:asciiTheme="minorHAnsi" w:hAnsiTheme="minorHAnsi"/>
          <w:sz w:val="22"/>
          <w:szCs w:val="22"/>
        </w:rPr>
        <w:t xml:space="preserve">es this has led to. </w:t>
      </w:r>
      <w:r w:rsidRPr="00DD74F3">
        <w:rPr>
          <w:rFonts w:asciiTheme="minorHAnsi" w:hAnsiTheme="minorHAnsi"/>
          <w:sz w:val="22"/>
          <w:szCs w:val="22"/>
        </w:rPr>
        <w:t xml:space="preserve">What has caused </w:t>
      </w:r>
      <w:proofErr w:type="gramStart"/>
      <w:r w:rsidRPr="00DD74F3">
        <w:rPr>
          <w:rFonts w:asciiTheme="minorHAnsi" w:hAnsiTheme="minorHAnsi"/>
          <w:sz w:val="22"/>
          <w:szCs w:val="22"/>
        </w:rPr>
        <w:t>particular unease</w:t>
      </w:r>
      <w:proofErr w:type="gramEnd"/>
      <w:r w:rsidRPr="00DD74F3">
        <w:rPr>
          <w:rFonts w:asciiTheme="minorHAnsi" w:hAnsiTheme="minorHAnsi"/>
          <w:sz w:val="22"/>
          <w:szCs w:val="22"/>
        </w:rPr>
        <w:t xml:space="preserve"> and confusion has been the lack of consistency and the variety of accounting treatments required of our members by different firms of auditors in this area.</w:t>
      </w:r>
    </w:p>
    <w:p w14:paraId="3B114DBA" w14:textId="77777777" w:rsidR="00DD74F3" w:rsidRPr="00DD74F3" w:rsidRDefault="00DD74F3" w:rsidP="00DD74F3">
      <w:pPr>
        <w:spacing w:line="276" w:lineRule="auto"/>
        <w:jc w:val="both"/>
        <w:rPr>
          <w:rFonts w:asciiTheme="minorHAnsi" w:hAnsiTheme="minorHAnsi"/>
          <w:sz w:val="22"/>
          <w:szCs w:val="22"/>
        </w:rPr>
      </w:pPr>
    </w:p>
    <w:p w14:paraId="21DFA3E0" w14:textId="5E751E06" w:rsidR="00DD74F3" w:rsidRPr="00DD74F3" w:rsidRDefault="00DD74F3" w:rsidP="00DD74F3">
      <w:pPr>
        <w:spacing w:line="276" w:lineRule="auto"/>
        <w:jc w:val="both"/>
        <w:rPr>
          <w:rFonts w:asciiTheme="minorHAnsi" w:hAnsiTheme="minorHAnsi"/>
          <w:sz w:val="22"/>
          <w:szCs w:val="22"/>
        </w:rPr>
      </w:pPr>
      <w:r>
        <w:rPr>
          <w:rFonts w:asciiTheme="minorHAnsi" w:hAnsiTheme="minorHAnsi"/>
          <w:sz w:val="22"/>
          <w:szCs w:val="22"/>
        </w:rPr>
        <w:t xml:space="preserve">As a </w:t>
      </w:r>
      <w:r w:rsidRPr="00DD74F3">
        <w:rPr>
          <w:rFonts w:asciiTheme="minorHAnsi" w:hAnsiTheme="minorHAnsi"/>
          <w:sz w:val="22"/>
          <w:szCs w:val="22"/>
        </w:rPr>
        <w:t>result, we welcome the proposals in the FRED.  However, we do not consider th</w:t>
      </w:r>
      <w:r>
        <w:rPr>
          <w:rFonts w:asciiTheme="minorHAnsi" w:hAnsiTheme="minorHAnsi"/>
          <w:sz w:val="22"/>
          <w:szCs w:val="22"/>
        </w:rPr>
        <w:t xml:space="preserve">at it is appropriate for us to </w:t>
      </w:r>
      <w:r w:rsidRPr="00DD74F3">
        <w:rPr>
          <w:rFonts w:asciiTheme="minorHAnsi" w:hAnsiTheme="minorHAnsi"/>
          <w:sz w:val="22"/>
          <w:szCs w:val="22"/>
        </w:rPr>
        <w:t>comment in detail on the proposals as these are accountin</w:t>
      </w:r>
      <w:r>
        <w:rPr>
          <w:rFonts w:asciiTheme="minorHAnsi" w:hAnsiTheme="minorHAnsi"/>
          <w:sz w:val="22"/>
          <w:szCs w:val="22"/>
        </w:rPr>
        <w:t xml:space="preserve">g issues rather than tax ones. </w:t>
      </w:r>
      <w:r w:rsidRPr="00DD74F3">
        <w:rPr>
          <w:rFonts w:asciiTheme="minorHAnsi" w:hAnsiTheme="minorHAnsi"/>
          <w:sz w:val="22"/>
          <w:szCs w:val="22"/>
        </w:rPr>
        <w:t>That would go beyond our remit.</w:t>
      </w:r>
    </w:p>
    <w:p w14:paraId="1B9E90E8" w14:textId="77777777" w:rsidR="00DD74F3" w:rsidRPr="00DD74F3" w:rsidRDefault="00DD74F3" w:rsidP="00DD74F3">
      <w:pPr>
        <w:spacing w:line="276" w:lineRule="auto"/>
        <w:jc w:val="both"/>
        <w:rPr>
          <w:rFonts w:asciiTheme="minorHAnsi" w:hAnsiTheme="minorHAnsi"/>
          <w:sz w:val="22"/>
          <w:szCs w:val="22"/>
        </w:rPr>
      </w:pPr>
    </w:p>
    <w:p w14:paraId="415D6BAE" w14:textId="03A13033" w:rsidR="00DD74F3" w:rsidRDefault="00DD74F3" w:rsidP="00DD74F3">
      <w:pPr>
        <w:spacing w:line="276" w:lineRule="auto"/>
        <w:jc w:val="both"/>
        <w:rPr>
          <w:rFonts w:asciiTheme="minorHAnsi" w:hAnsiTheme="minorHAnsi"/>
          <w:sz w:val="22"/>
          <w:szCs w:val="22"/>
        </w:rPr>
      </w:pPr>
      <w:r w:rsidRPr="00DD74F3">
        <w:rPr>
          <w:rFonts w:asciiTheme="minorHAnsi" w:hAnsiTheme="minorHAnsi"/>
          <w:sz w:val="22"/>
          <w:szCs w:val="22"/>
        </w:rPr>
        <w:t>This means that our main point is that we believe that the proposals, if adopted, will, by and large, bring consistency and clarity to accounting when a charity’s trading subsidiary makes a gift aid payment to its parent.  We consider that this to be a very positive development.</w:t>
      </w:r>
    </w:p>
    <w:p w14:paraId="419ECA03" w14:textId="77777777" w:rsidR="00DD74F3" w:rsidRDefault="00DD74F3" w:rsidP="00DD74F3">
      <w:pPr>
        <w:spacing w:line="276" w:lineRule="auto"/>
        <w:jc w:val="both"/>
        <w:rPr>
          <w:rFonts w:asciiTheme="minorHAnsi" w:hAnsiTheme="minorHAnsi"/>
          <w:sz w:val="22"/>
          <w:szCs w:val="22"/>
        </w:rPr>
      </w:pPr>
    </w:p>
    <w:p w14:paraId="329D5F9C" w14:textId="0700B7FB" w:rsidR="006F53F9" w:rsidRDefault="006F53F9" w:rsidP="00DD74F3">
      <w:pPr>
        <w:spacing w:line="276" w:lineRule="auto"/>
        <w:jc w:val="both"/>
        <w:rPr>
          <w:rFonts w:asciiTheme="minorHAnsi" w:hAnsiTheme="minorHAnsi"/>
          <w:sz w:val="22"/>
          <w:szCs w:val="22"/>
        </w:rPr>
      </w:pPr>
      <w:r>
        <w:rPr>
          <w:rFonts w:asciiTheme="minorHAnsi" w:hAnsiTheme="minorHAnsi"/>
          <w:sz w:val="22"/>
          <w:szCs w:val="22"/>
        </w:rPr>
        <w:t>Yours sincerely</w:t>
      </w:r>
    </w:p>
    <w:p w14:paraId="5FDE1CDA" w14:textId="027DE0F5" w:rsidR="006F53F9" w:rsidRDefault="00DD74F3" w:rsidP="00DD74F3">
      <w:pPr>
        <w:spacing w:line="276" w:lineRule="auto"/>
        <w:jc w:val="both"/>
        <w:rPr>
          <w:rFonts w:asciiTheme="minorHAnsi" w:hAnsiTheme="minorHAnsi"/>
          <w:sz w:val="22"/>
          <w:szCs w:val="22"/>
        </w:rPr>
      </w:pPr>
      <w:r>
        <w:rPr>
          <w:noProof/>
        </w:rPr>
        <w:drawing>
          <wp:anchor distT="0" distB="0" distL="114300" distR="114300" simplePos="0" relativeHeight="251658240" behindDoc="0" locked="0" layoutInCell="1" allowOverlap="1" wp14:anchorId="4BF13713" wp14:editId="1D3880DA">
            <wp:simplePos x="0" y="0"/>
            <wp:positionH relativeFrom="column">
              <wp:posOffset>-45720</wp:posOffset>
            </wp:positionH>
            <wp:positionV relativeFrom="paragraph">
              <wp:posOffset>190500</wp:posOffset>
            </wp:positionV>
            <wp:extent cx="1691640" cy="610870"/>
            <wp:effectExtent l="0" t="0" r="3810" b="0"/>
            <wp:wrapNone/>
            <wp:docPr id="1" name="Picture 1" descr="C:\Users\Chris\AppData\Local\Microsoft\Windows\Temporary Internet Files\Content.Word\Richard B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Word\Richard Br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64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5886D" w14:textId="77777777" w:rsidR="006F53F9" w:rsidRDefault="006F53F9" w:rsidP="00DD74F3">
      <w:pPr>
        <w:spacing w:line="276" w:lineRule="auto"/>
        <w:jc w:val="both"/>
        <w:rPr>
          <w:rFonts w:asciiTheme="minorHAnsi" w:hAnsiTheme="minorHAnsi"/>
          <w:b/>
          <w:szCs w:val="22"/>
        </w:rPr>
      </w:pPr>
    </w:p>
    <w:p w14:paraId="019E8B17" w14:textId="77777777" w:rsidR="006F53F9" w:rsidRDefault="006F53F9" w:rsidP="00DD74F3">
      <w:pPr>
        <w:spacing w:line="276" w:lineRule="auto"/>
        <w:jc w:val="both"/>
        <w:rPr>
          <w:rFonts w:asciiTheme="minorHAnsi" w:hAnsiTheme="minorHAnsi"/>
          <w:b/>
          <w:szCs w:val="22"/>
        </w:rPr>
      </w:pPr>
    </w:p>
    <w:p w14:paraId="5DE81FF8" w14:textId="77777777" w:rsidR="00DD74F3" w:rsidRDefault="00DD74F3" w:rsidP="00DD74F3">
      <w:pPr>
        <w:spacing w:line="276" w:lineRule="auto"/>
        <w:jc w:val="both"/>
        <w:rPr>
          <w:rFonts w:asciiTheme="minorHAnsi" w:hAnsiTheme="minorHAnsi"/>
          <w:b/>
          <w:szCs w:val="22"/>
        </w:rPr>
      </w:pPr>
    </w:p>
    <w:p w14:paraId="30CE9647" w14:textId="77777777" w:rsidR="00DD74F3" w:rsidRDefault="00DD74F3" w:rsidP="00DD74F3">
      <w:pPr>
        <w:spacing w:line="276" w:lineRule="auto"/>
        <w:jc w:val="both"/>
        <w:rPr>
          <w:rFonts w:asciiTheme="minorHAnsi" w:hAnsiTheme="minorHAnsi"/>
          <w:b/>
          <w:szCs w:val="22"/>
        </w:rPr>
      </w:pPr>
    </w:p>
    <w:p w14:paraId="628F799C" w14:textId="033C0669" w:rsidR="006F53F9" w:rsidRPr="006F53F9" w:rsidRDefault="006F53F9" w:rsidP="00DD74F3">
      <w:pPr>
        <w:spacing w:line="276" w:lineRule="auto"/>
        <w:jc w:val="both"/>
        <w:rPr>
          <w:rFonts w:asciiTheme="minorHAnsi" w:hAnsiTheme="minorHAnsi"/>
          <w:b/>
          <w:szCs w:val="22"/>
        </w:rPr>
      </w:pPr>
      <w:r w:rsidRPr="006F53F9">
        <w:rPr>
          <w:rFonts w:asciiTheme="minorHAnsi" w:hAnsiTheme="minorHAnsi"/>
          <w:b/>
          <w:szCs w:val="22"/>
        </w:rPr>
        <w:t>Richard Bray</w:t>
      </w:r>
    </w:p>
    <w:p w14:paraId="714C3657" w14:textId="2DCAB7A6" w:rsidR="006F53F9" w:rsidRPr="006F53F9" w:rsidRDefault="006F53F9" w:rsidP="00DD74F3">
      <w:pPr>
        <w:spacing w:line="276" w:lineRule="auto"/>
        <w:jc w:val="both"/>
        <w:rPr>
          <w:rFonts w:asciiTheme="minorHAnsi" w:hAnsiTheme="minorHAnsi"/>
          <w:b/>
          <w:szCs w:val="22"/>
        </w:rPr>
      </w:pPr>
      <w:r w:rsidRPr="006F53F9">
        <w:rPr>
          <w:rFonts w:asciiTheme="minorHAnsi" w:hAnsiTheme="minorHAnsi"/>
          <w:b/>
          <w:szCs w:val="22"/>
        </w:rPr>
        <w:t>Vice-Chairman</w:t>
      </w:r>
    </w:p>
    <w:sectPr w:rsidR="006F53F9" w:rsidRPr="006F53F9" w:rsidSect="007F2EA1">
      <w:headerReference w:type="default" r:id="rId10"/>
      <w:footerReference w:type="default" r:id="rId11"/>
      <w:headerReference w:type="first" r:id="rId12"/>
      <w:footerReference w:type="first" r:id="rId13"/>
      <w:type w:val="continuous"/>
      <w:pgSz w:w="12240" w:h="15840"/>
      <w:pgMar w:top="1440" w:right="1440" w:bottom="1418" w:left="144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B225E" w14:textId="77777777" w:rsidR="00A97BB7" w:rsidRDefault="00A97BB7" w:rsidP="009F75C0">
      <w:r>
        <w:separator/>
      </w:r>
    </w:p>
  </w:endnote>
  <w:endnote w:type="continuationSeparator" w:id="0">
    <w:p w14:paraId="5506B398" w14:textId="77777777" w:rsidR="00A97BB7" w:rsidRDefault="00A97BB7"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Light">
    <w:altName w:val="Times New Roman"/>
    <w:panose1 w:val="00000000000000000000"/>
    <w:charset w:val="00"/>
    <w:family w:val="roman"/>
    <w:notTrueType/>
    <w:pitch w:val="default"/>
    <w:sig w:usb0="00000003" w:usb1="00000000" w:usb2="00000000" w:usb3="00000000" w:csb0="00000001" w:csb1="00000000"/>
  </w:font>
  <w:font w:name="Lato">
    <w:altName w:val="Calibri"/>
    <w:charset w:val="00"/>
    <w:family w:val="auto"/>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D70D" w14:textId="4F0B6065" w:rsidR="007F2EA1" w:rsidRPr="007F2EA1" w:rsidRDefault="007F2EA1">
    <w:pPr>
      <w:pStyle w:val="Footer"/>
      <w:jc w:val="center"/>
      <w:rPr>
        <w:rFonts w:ascii="Calibri" w:hAnsi="Calibri"/>
        <w:sz w:val="22"/>
        <w:szCs w:val="22"/>
      </w:rPr>
    </w:pPr>
    <w:r w:rsidRPr="007F2EA1">
      <w:rPr>
        <w:rFonts w:ascii="Calibri" w:hAnsi="Calibri"/>
        <w:sz w:val="22"/>
        <w:szCs w:val="22"/>
      </w:rPr>
      <w:fldChar w:fldCharType="begin"/>
    </w:r>
    <w:r w:rsidRPr="007F2EA1">
      <w:rPr>
        <w:rFonts w:ascii="Calibri" w:hAnsi="Calibri"/>
        <w:sz w:val="22"/>
        <w:szCs w:val="22"/>
      </w:rPr>
      <w:instrText xml:space="preserve"> PAGE   \* MERGEFORMAT </w:instrText>
    </w:r>
    <w:r w:rsidRPr="007F2EA1">
      <w:rPr>
        <w:rFonts w:ascii="Calibri" w:hAnsi="Calibri"/>
        <w:sz w:val="22"/>
        <w:szCs w:val="22"/>
      </w:rPr>
      <w:fldChar w:fldCharType="separate"/>
    </w:r>
    <w:r w:rsidR="00DD74F3">
      <w:rPr>
        <w:rFonts w:ascii="Calibri" w:hAnsi="Calibri"/>
        <w:noProof/>
        <w:sz w:val="22"/>
        <w:szCs w:val="22"/>
      </w:rPr>
      <w:t>2</w:t>
    </w:r>
    <w:r w:rsidRPr="007F2EA1">
      <w:rPr>
        <w:rFonts w:ascii="Calibri" w:hAnsi="Calibri"/>
        <w:noProof/>
        <w:sz w:val="22"/>
        <w:szCs w:val="22"/>
      </w:rPr>
      <w:fldChar w:fldCharType="end"/>
    </w:r>
  </w:p>
  <w:p w14:paraId="60BFFFC3" w14:textId="77777777" w:rsidR="00531D3C" w:rsidRDefault="00531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D6F0" w14:textId="01842040" w:rsidR="009570B9" w:rsidRDefault="00A65074" w:rsidP="009F75C0">
    <w:pPr>
      <w:pStyle w:val="Footer"/>
    </w:pPr>
    <w:r>
      <w:rPr>
        <w:noProof/>
        <w:lang w:eastAsia="en-GB"/>
      </w:rPr>
      <w:drawing>
        <wp:anchor distT="0" distB="0" distL="114300" distR="114300" simplePos="0" relativeHeight="251658752" behindDoc="0" locked="0" layoutInCell="1" allowOverlap="1" wp14:anchorId="491FB4D2" wp14:editId="3AD4671A">
          <wp:simplePos x="0" y="0"/>
          <wp:positionH relativeFrom="page">
            <wp:posOffset>78740</wp:posOffset>
          </wp:positionH>
          <wp:positionV relativeFrom="page">
            <wp:posOffset>8679815</wp:posOffset>
          </wp:positionV>
          <wp:extent cx="7581900" cy="155892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79E29" w14:textId="77777777" w:rsidR="007F2EA1" w:rsidRDefault="007F2EA1" w:rsidP="009F75C0">
    <w:pPr>
      <w:pStyle w:val="Footer"/>
    </w:pPr>
  </w:p>
  <w:p w14:paraId="66FB7717" w14:textId="77777777" w:rsidR="007F2EA1" w:rsidRDefault="007F2EA1" w:rsidP="009F75C0">
    <w:pPr>
      <w:pStyle w:val="Footer"/>
    </w:pPr>
  </w:p>
  <w:p w14:paraId="58149248" w14:textId="77777777" w:rsidR="007F2EA1" w:rsidRDefault="007F2EA1" w:rsidP="009F75C0">
    <w:pPr>
      <w:pStyle w:val="Footer"/>
    </w:pPr>
  </w:p>
  <w:p w14:paraId="283CC7B3" w14:textId="77777777" w:rsidR="007F2EA1" w:rsidRDefault="007F2EA1" w:rsidP="009F75C0">
    <w:pPr>
      <w:pStyle w:val="Footer"/>
    </w:pPr>
  </w:p>
  <w:p w14:paraId="3EC5D4F3" w14:textId="77777777" w:rsidR="007F2EA1" w:rsidRDefault="007F2EA1" w:rsidP="009F75C0">
    <w:pPr>
      <w:pStyle w:val="Footer"/>
    </w:pPr>
  </w:p>
  <w:p w14:paraId="46874D96" w14:textId="77777777" w:rsidR="007F2EA1" w:rsidRDefault="007F2EA1"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BCDF" w14:textId="77777777" w:rsidR="00A97BB7" w:rsidRDefault="00A97BB7" w:rsidP="009F75C0">
      <w:r>
        <w:separator/>
      </w:r>
    </w:p>
  </w:footnote>
  <w:footnote w:type="continuationSeparator" w:id="0">
    <w:p w14:paraId="7CBB4B50" w14:textId="77777777" w:rsidR="00A97BB7" w:rsidRDefault="00A97BB7" w:rsidP="009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AE09" w14:textId="11D1B045" w:rsidR="009570B9" w:rsidRDefault="00A65074" w:rsidP="009F75C0">
    <w:pPr>
      <w:pStyle w:val="Header"/>
    </w:pPr>
    <w:r>
      <w:rPr>
        <w:noProof/>
        <w:lang w:eastAsia="en-GB"/>
      </w:rPr>
      <w:drawing>
        <wp:anchor distT="0" distB="0" distL="114300" distR="114300" simplePos="0" relativeHeight="251657728" behindDoc="1" locked="1" layoutInCell="1" allowOverlap="1" wp14:anchorId="30A5F2FD" wp14:editId="77FF223F">
          <wp:simplePos x="0" y="0"/>
          <wp:positionH relativeFrom="page">
            <wp:posOffset>-9525</wp:posOffset>
          </wp:positionH>
          <wp:positionV relativeFrom="paragraph">
            <wp:posOffset>-111125</wp:posOffset>
          </wp:positionV>
          <wp:extent cx="7571105" cy="1483360"/>
          <wp:effectExtent l="0" t="0" r="0" b="0"/>
          <wp:wrapThrough wrapText="bothSides">
            <wp:wrapPolygon edited="0">
              <wp:start x="0" y="0"/>
              <wp:lineTo x="0" y="21360"/>
              <wp:lineTo x="21522" y="21360"/>
              <wp:lineTo x="21522"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479F" w14:textId="77777777" w:rsidR="00461FE1" w:rsidRDefault="00461FE1" w:rsidP="009F75C0">
    <w:pPr>
      <w:pStyle w:val="Header"/>
    </w:pPr>
  </w:p>
  <w:p w14:paraId="6BCE72E7" w14:textId="77777777" w:rsidR="00461FE1" w:rsidRDefault="00461FE1" w:rsidP="009F75C0">
    <w:pPr>
      <w:pStyle w:val="Header"/>
    </w:pPr>
  </w:p>
  <w:p w14:paraId="6A1B0772" w14:textId="1CF0FA66" w:rsidR="009570B9" w:rsidRDefault="00A65074" w:rsidP="00461FE1">
    <w:pPr>
      <w:pStyle w:val="Header"/>
      <w:ind w:hanging="993"/>
    </w:pPr>
    <w:r>
      <w:rPr>
        <w:noProof/>
        <w:lang w:eastAsia="en-GB"/>
      </w:rPr>
      <w:drawing>
        <wp:anchor distT="0" distB="0" distL="114300" distR="114300" simplePos="0" relativeHeight="251656704" behindDoc="1" locked="1" layoutInCell="1" allowOverlap="1" wp14:anchorId="6967AB33" wp14:editId="59654410">
          <wp:simplePos x="0" y="0"/>
          <wp:positionH relativeFrom="page">
            <wp:posOffset>0</wp:posOffset>
          </wp:positionH>
          <wp:positionV relativeFrom="page">
            <wp:posOffset>0</wp:posOffset>
          </wp:positionV>
          <wp:extent cx="7571105" cy="14833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styleLink w:val="List21"/>
    <w:lvl w:ilvl="0">
      <w:start w:val="1"/>
      <w:numFmt w:val="lowerLetter"/>
      <w:lvlText w:val="%1)"/>
      <w:lvlJc w:val="left"/>
      <w:pPr>
        <w:tabs>
          <w:tab w:val="num" w:pos="360"/>
        </w:tabs>
        <w:ind w:left="360" w:firstLine="360"/>
      </w:pPr>
      <w:rPr>
        <w:rFonts w:ascii="Arial" w:eastAsia="ヒラギノ角ゴ Pro W3" w:hAnsi="Arial"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rPr>
    </w:lvl>
    <w:lvl w:ilvl="2">
      <w:start w:val="1"/>
      <w:numFmt w:val="lowerRoman"/>
      <w:lvlText w:val="%3."/>
      <w:lvlJc w:val="left"/>
      <w:pPr>
        <w:tabs>
          <w:tab w:val="num" w:pos="340"/>
        </w:tabs>
        <w:ind w:left="340" w:firstLine="1460"/>
      </w:pPr>
      <w:rPr>
        <w:rFonts w:hint="default"/>
        <w:color w:val="000000"/>
        <w:position w:val="0"/>
      </w:rPr>
    </w:lvl>
    <w:lvl w:ilvl="3">
      <w:start w:val="1"/>
      <w:numFmt w:val="decimal"/>
      <w:isLgl/>
      <w:lvlText w:val="%4."/>
      <w:lvlJc w:val="left"/>
      <w:pPr>
        <w:tabs>
          <w:tab w:val="num" w:pos="360"/>
        </w:tabs>
        <w:ind w:left="360" w:firstLine="2160"/>
      </w:pPr>
      <w:rPr>
        <w:rFonts w:hint="default"/>
        <w:color w:val="000000"/>
        <w:position w:val="0"/>
      </w:rPr>
    </w:lvl>
    <w:lvl w:ilvl="4">
      <w:start w:val="1"/>
      <w:numFmt w:val="lowerLetter"/>
      <w:lvlText w:val="%5."/>
      <w:lvlJc w:val="left"/>
      <w:pPr>
        <w:tabs>
          <w:tab w:val="num" w:pos="360"/>
        </w:tabs>
        <w:ind w:left="360" w:firstLine="2880"/>
      </w:pPr>
      <w:rPr>
        <w:rFonts w:hint="default"/>
        <w:color w:val="000000"/>
        <w:position w:val="0"/>
      </w:rPr>
    </w:lvl>
    <w:lvl w:ilvl="5">
      <w:start w:val="1"/>
      <w:numFmt w:val="lowerRoman"/>
      <w:lvlText w:val="%6."/>
      <w:lvlJc w:val="left"/>
      <w:pPr>
        <w:tabs>
          <w:tab w:val="num" w:pos="340"/>
        </w:tabs>
        <w:ind w:left="340" w:firstLine="3620"/>
      </w:pPr>
      <w:rPr>
        <w:rFonts w:hint="default"/>
        <w:color w:val="000000"/>
        <w:position w:val="0"/>
      </w:rPr>
    </w:lvl>
    <w:lvl w:ilvl="6">
      <w:start w:val="1"/>
      <w:numFmt w:val="decimal"/>
      <w:isLgl/>
      <w:lvlText w:val="%7."/>
      <w:lvlJc w:val="left"/>
      <w:pPr>
        <w:tabs>
          <w:tab w:val="num" w:pos="360"/>
        </w:tabs>
        <w:ind w:left="360" w:firstLine="4320"/>
      </w:pPr>
      <w:rPr>
        <w:rFonts w:hint="default"/>
        <w:color w:val="000000"/>
        <w:position w:val="0"/>
      </w:rPr>
    </w:lvl>
    <w:lvl w:ilvl="7">
      <w:start w:val="1"/>
      <w:numFmt w:val="lowerLetter"/>
      <w:lvlText w:val="%8."/>
      <w:lvlJc w:val="left"/>
      <w:pPr>
        <w:tabs>
          <w:tab w:val="num" w:pos="360"/>
        </w:tabs>
        <w:ind w:left="360" w:firstLine="5040"/>
      </w:pPr>
      <w:rPr>
        <w:rFonts w:hint="default"/>
        <w:color w:val="000000"/>
        <w:position w:val="0"/>
      </w:rPr>
    </w:lvl>
    <w:lvl w:ilvl="8">
      <w:start w:val="1"/>
      <w:numFmt w:val="lowerRoman"/>
      <w:lvlText w:val="%9."/>
      <w:lvlJc w:val="left"/>
      <w:pPr>
        <w:tabs>
          <w:tab w:val="num" w:pos="340"/>
        </w:tabs>
        <w:ind w:left="340" w:firstLine="5780"/>
      </w:pPr>
      <w:rPr>
        <w:rFonts w:hint="default"/>
        <w:color w:val="000000"/>
        <w:position w:val="0"/>
      </w:rPr>
    </w:lvl>
  </w:abstractNum>
  <w:abstractNum w:abstractNumId="1" w15:restartNumberingAfterBreak="0">
    <w:nsid w:val="119A01AB"/>
    <w:multiLevelType w:val="hybridMultilevel"/>
    <w:tmpl w:val="491C04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CF6969"/>
    <w:multiLevelType w:val="hybridMultilevel"/>
    <w:tmpl w:val="7DA0F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056D6"/>
    <w:multiLevelType w:val="hybridMultilevel"/>
    <w:tmpl w:val="356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261BC"/>
    <w:multiLevelType w:val="hybridMultilevel"/>
    <w:tmpl w:val="5FC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84030"/>
    <w:multiLevelType w:val="multilevel"/>
    <w:tmpl w:val="A38CA58E"/>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lowerLetter"/>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4395699"/>
    <w:multiLevelType w:val="hybridMultilevel"/>
    <w:tmpl w:val="CFA6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168F4"/>
    <w:multiLevelType w:val="hybridMultilevel"/>
    <w:tmpl w:val="70AE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B69B3"/>
    <w:multiLevelType w:val="multilevel"/>
    <w:tmpl w:val="A664CBC8"/>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5CF75AA"/>
    <w:multiLevelType w:val="multilevel"/>
    <w:tmpl w:val="A664CBC8"/>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D633B77"/>
    <w:multiLevelType w:val="hybridMultilevel"/>
    <w:tmpl w:val="3788A646"/>
    <w:lvl w:ilvl="0" w:tplc="5D307FC4">
      <w:start w:val="1"/>
      <w:numFmt w:val="bullet"/>
      <w:pStyle w:val="Bullet"/>
      <w:lvlText w:val=""/>
      <w:lvlJc w:val="left"/>
      <w:pPr>
        <w:ind w:left="720" w:hanging="360"/>
      </w:pPr>
      <w:rPr>
        <w:rFonts w:ascii="Wingdings" w:hAnsi="Wingdings" w:hint="default"/>
        <w:color w:val="00B3E4"/>
        <w:position w:val="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152A3"/>
    <w:multiLevelType w:val="multilevel"/>
    <w:tmpl w:val="2E060592"/>
    <w:lvl w:ilvl="0">
      <w:start w:val="1"/>
      <w:numFmt w:val="decimal"/>
      <w:lvlText w:val="%1."/>
      <w:lvlJc w:val="left"/>
      <w:pPr>
        <w:tabs>
          <w:tab w:val="num" w:pos="720"/>
        </w:tabs>
        <w:ind w:left="720" w:hanging="360"/>
      </w:pPr>
      <w:rPr>
        <w:rFonts w:hint="default"/>
        <w:b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58C6169"/>
    <w:multiLevelType w:val="multilevel"/>
    <w:tmpl w:val="A38CA58E"/>
    <w:lvl w:ilvl="0">
      <w:start w:val="1"/>
      <w:numFmt w:val="decimal"/>
      <w:lvlText w:val="%1."/>
      <w:lvlJc w:val="left"/>
      <w:pPr>
        <w:tabs>
          <w:tab w:val="num" w:pos="720"/>
        </w:tabs>
        <w:ind w:left="720" w:hanging="360"/>
      </w:pPr>
      <w:rPr>
        <w:rFonts w:asciiTheme="minorHAnsi" w:hAnsiTheme="minorHAnsi" w:hint="default"/>
        <w:b w:val="0"/>
        <w:i w:val="0"/>
        <w:sz w:val="22"/>
        <w:szCs w:val="22"/>
      </w:rPr>
    </w:lvl>
    <w:lvl w:ilvl="1">
      <w:start w:val="1"/>
      <w:numFmt w:val="lowerLetter"/>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6817488"/>
    <w:multiLevelType w:val="hybridMultilevel"/>
    <w:tmpl w:val="CCF0AEF0"/>
    <w:lvl w:ilvl="0" w:tplc="0809000F">
      <w:start w:val="1"/>
      <w:numFmt w:val="decimal"/>
      <w:lvlText w:val="%1."/>
      <w:lvlJc w:val="left"/>
      <w:pPr>
        <w:ind w:left="720" w:hanging="360"/>
      </w:pPr>
      <w:rPr>
        <w:rFont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40A38"/>
    <w:multiLevelType w:val="hybridMultilevel"/>
    <w:tmpl w:val="B6B84ED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0E0CB5"/>
    <w:multiLevelType w:val="hybridMultilevel"/>
    <w:tmpl w:val="4FD6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C15AF"/>
    <w:multiLevelType w:val="multilevel"/>
    <w:tmpl w:val="10E0C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32688"/>
    <w:multiLevelType w:val="hybridMultilevel"/>
    <w:tmpl w:val="30ACB816"/>
    <w:lvl w:ilvl="0" w:tplc="08090001">
      <w:start w:val="1"/>
      <w:numFmt w:val="bullet"/>
      <w:lvlText w:val=""/>
      <w:lvlJc w:val="left"/>
      <w:pPr>
        <w:ind w:left="720" w:hanging="360"/>
      </w:pPr>
      <w:rPr>
        <w:rFonts w:ascii="Symbol" w:hAnsi="Symbol" w:hint="default"/>
      </w:rPr>
    </w:lvl>
    <w:lvl w:ilvl="1" w:tplc="C0C82AE8">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A7C96"/>
    <w:multiLevelType w:val="hybridMultilevel"/>
    <w:tmpl w:val="292ABC9C"/>
    <w:lvl w:ilvl="0" w:tplc="3A3C784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A53C3"/>
    <w:multiLevelType w:val="multilevel"/>
    <w:tmpl w:val="4F68D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1548DF"/>
    <w:multiLevelType w:val="hybridMultilevel"/>
    <w:tmpl w:val="89C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777269"/>
    <w:multiLevelType w:val="multilevel"/>
    <w:tmpl w:val="E5965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B4139A"/>
    <w:multiLevelType w:val="multilevel"/>
    <w:tmpl w:val="7DBAC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C22B7D"/>
    <w:multiLevelType w:val="hybridMultilevel"/>
    <w:tmpl w:val="3EAEFC80"/>
    <w:lvl w:ilvl="0" w:tplc="88B4CA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34CBA"/>
    <w:multiLevelType w:val="hybridMultilevel"/>
    <w:tmpl w:val="66925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361627"/>
    <w:multiLevelType w:val="multilevel"/>
    <w:tmpl w:val="19E4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C32BFF"/>
    <w:multiLevelType w:val="hybridMultilevel"/>
    <w:tmpl w:val="2C38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9"/>
  </w:num>
  <w:num w:numId="4">
    <w:abstractNumId w:val="25"/>
  </w:num>
  <w:num w:numId="5">
    <w:abstractNumId w:val="22"/>
  </w:num>
  <w:num w:numId="6">
    <w:abstractNumId w:val="16"/>
  </w:num>
  <w:num w:numId="7">
    <w:abstractNumId w:val="4"/>
  </w:num>
  <w:num w:numId="8">
    <w:abstractNumId w:val="17"/>
  </w:num>
  <w:num w:numId="9">
    <w:abstractNumId w:val="6"/>
  </w:num>
  <w:num w:numId="10">
    <w:abstractNumId w:val="23"/>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num>
  <w:num w:numId="15">
    <w:abstractNumId w:val="26"/>
  </w:num>
  <w:num w:numId="16">
    <w:abstractNumId w:val="14"/>
  </w:num>
  <w:num w:numId="17">
    <w:abstractNumId w:val="1"/>
  </w:num>
  <w:num w:numId="18">
    <w:abstractNumId w:val="3"/>
  </w:num>
  <w:num w:numId="19">
    <w:abstractNumId w:val="20"/>
  </w:num>
  <w:num w:numId="20">
    <w:abstractNumId w:val="11"/>
  </w:num>
  <w:num w:numId="21">
    <w:abstractNumId w:val="18"/>
  </w:num>
  <w:num w:numId="22">
    <w:abstractNumId w:val="13"/>
  </w:num>
  <w:num w:numId="23">
    <w:abstractNumId w:val="2"/>
  </w:num>
  <w:num w:numId="24">
    <w:abstractNumId w:val="9"/>
  </w:num>
  <w:num w:numId="25">
    <w:abstractNumId w:val="7"/>
  </w:num>
  <w:num w:numId="26">
    <w:abstractNumId w:val="12"/>
  </w:num>
  <w:num w:numId="27">
    <w:abstractNumId w:val="5"/>
  </w:num>
  <w:num w:numId="28">
    <w:abstractNumId w:val="24"/>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06"/>
    <w:rsid w:val="00010A99"/>
    <w:rsid w:val="000163DF"/>
    <w:rsid w:val="00022530"/>
    <w:rsid w:val="0004059C"/>
    <w:rsid w:val="00040DFA"/>
    <w:rsid w:val="00045B1E"/>
    <w:rsid w:val="00050C11"/>
    <w:rsid w:val="00070053"/>
    <w:rsid w:val="000729E8"/>
    <w:rsid w:val="000809E7"/>
    <w:rsid w:val="00082302"/>
    <w:rsid w:val="00083348"/>
    <w:rsid w:val="00091F09"/>
    <w:rsid w:val="000B5C21"/>
    <w:rsid w:val="000B7B36"/>
    <w:rsid w:val="000C03D3"/>
    <w:rsid w:val="000C198F"/>
    <w:rsid w:val="000C6BB6"/>
    <w:rsid w:val="000D5BC5"/>
    <w:rsid w:val="00101285"/>
    <w:rsid w:val="00101CE7"/>
    <w:rsid w:val="00114DEB"/>
    <w:rsid w:val="001166D1"/>
    <w:rsid w:val="00120A9B"/>
    <w:rsid w:val="00123F39"/>
    <w:rsid w:val="001254FE"/>
    <w:rsid w:val="001404CD"/>
    <w:rsid w:val="00147354"/>
    <w:rsid w:val="00171ED6"/>
    <w:rsid w:val="00187A6D"/>
    <w:rsid w:val="001908FD"/>
    <w:rsid w:val="00193AD6"/>
    <w:rsid w:val="001E12CE"/>
    <w:rsid w:val="001E5879"/>
    <w:rsid w:val="00200170"/>
    <w:rsid w:val="00200671"/>
    <w:rsid w:val="002163E6"/>
    <w:rsid w:val="0022575A"/>
    <w:rsid w:val="002338C1"/>
    <w:rsid w:val="002500F0"/>
    <w:rsid w:val="002526A5"/>
    <w:rsid w:val="00255920"/>
    <w:rsid w:val="002634FA"/>
    <w:rsid w:val="00267087"/>
    <w:rsid w:val="00275C41"/>
    <w:rsid w:val="00290BE4"/>
    <w:rsid w:val="002B0B47"/>
    <w:rsid w:val="002B441C"/>
    <w:rsid w:val="002B7470"/>
    <w:rsid w:val="002C22C6"/>
    <w:rsid w:val="002C266D"/>
    <w:rsid w:val="002D183A"/>
    <w:rsid w:val="002D4ED2"/>
    <w:rsid w:val="002E199D"/>
    <w:rsid w:val="002F184F"/>
    <w:rsid w:val="002F37FD"/>
    <w:rsid w:val="002F3F9F"/>
    <w:rsid w:val="00307979"/>
    <w:rsid w:val="00312F0C"/>
    <w:rsid w:val="00345831"/>
    <w:rsid w:val="0034645C"/>
    <w:rsid w:val="00350CA2"/>
    <w:rsid w:val="0036296C"/>
    <w:rsid w:val="00391C75"/>
    <w:rsid w:val="003A2C16"/>
    <w:rsid w:val="003C017C"/>
    <w:rsid w:val="003D11A0"/>
    <w:rsid w:val="003F1FDE"/>
    <w:rsid w:val="003F6C7A"/>
    <w:rsid w:val="0040368B"/>
    <w:rsid w:val="00403F09"/>
    <w:rsid w:val="00407376"/>
    <w:rsid w:val="0041232E"/>
    <w:rsid w:val="00414565"/>
    <w:rsid w:val="00431458"/>
    <w:rsid w:val="0043782C"/>
    <w:rsid w:val="00461FE1"/>
    <w:rsid w:val="004733C8"/>
    <w:rsid w:val="00482666"/>
    <w:rsid w:val="00491CD3"/>
    <w:rsid w:val="004A012B"/>
    <w:rsid w:val="004A4675"/>
    <w:rsid w:val="004C124A"/>
    <w:rsid w:val="004E14BF"/>
    <w:rsid w:val="004E1747"/>
    <w:rsid w:val="004F16C1"/>
    <w:rsid w:val="004F432B"/>
    <w:rsid w:val="00531D3C"/>
    <w:rsid w:val="00535CC7"/>
    <w:rsid w:val="00537037"/>
    <w:rsid w:val="0056252D"/>
    <w:rsid w:val="00562D42"/>
    <w:rsid w:val="00576517"/>
    <w:rsid w:val="00582AC6"/>
    <w:rsid w:val="00592A08"/>
    <w:rsid w:val="005973A1"/>
    <w:rsid w:val="005A0098"/>
    <w:rsid w:val="005B1714"/>
    <w:rsid w:val="005C1737"/>
    <w:rsid w:val="005E363D"/>
    <w:rsid w:val="005E42F6"/>
    <w:rsid w:val="005F24D5"/>
    <w:rsid w:val="005F5993"/>
    <w:rsid w:val="00604A62"/>
    <w:rsid w:val="00607AFD"/>
    <w:rsid w:val="0062676E"/>
    <w:rsid w:val="00634BF4"/>
    <w:rsid w:val="00652BB8"/>
    <w:rsid w:val="0065611D"/>
    <w:rsid w:val="00662B31"/>
    <w:rsid w:val="00663EE4"/>
    <w:rsid w:val="006662B0"/>
    <w:rsid w:val="00667C13"/>
    <w:rsid w:val="00671C8F"/>
    <w:rsid w:val="0067244C"/>
    <w:rsid w:val="00680EE2"/>
    <w:rsid w:val="00681AB3"/>
    <w:rsid w:val="006C0CB1"/>
    <w:rsid w:val="006C31DA"/>
    <w:rsid w:val="006C6033"/>
    <w:rsid w:val="006E0867"/>
    <w:rsid w:val="006E285F"/>
    <w:rsid w:val="006E6C0E"/>
    <w:rsid w:val="006F4D17"/>
    <w:rsid w:val="006F53F9"/>
    <w:rsid w:val="00704ED4"/>
    <w:rsid w:val="00711AC5"/>
    <w:rsid w:val="007279EB"/>
    <w:rsid w:val="00742BB7"/>
    <w:rsid w:val="0075667D"/>
    <w:rsid w:val="00756EDD"/>
    <w:rsid w:val="007672ED"/>
    <w:rsid w:val="0077214B"/>
    <w:rsid w:val="00773925"/>
    <w:rsid w:val="00780E77"/>
    <w:rsid w:val="00781B7D"/>
    <w:rsid w:val="00786B59"/>
    <w:rsid w:val="00792A25"/>
    <w:rsid w:val="007A0F7D"/>
    <w:rsid w:val="007A2664"/>
    <w:rsid w:val="007C04D0"/>
    <w:rsid w:val="007C5FE2"/>
    <w:rsid w:val="007D077F"/>
    <w:rsid w:val="007D4F09"/>
    <w:rsid w:val="007E2D75"/>
    <w:rsid w:val="007F2EA1"/>
    <w:rsid w:val="00805786"/>
    <w:rsid w:val="00807B85"/>
    <w:rsid w:val="0081201F"/>
    <w:rsid w:val="0085584A"/>
    <w:rsid w:val="0086338E"/>
    <w:rsid w:val="00865514"/>
    <w:rsid w:val="008673C5"/>
    <w:rsid w:val="008805D4"/>
    <w:rsid w:val="00881B5B"/>
    <w:rsid w:val="00886249"/>
    <w:rsid w:val="00886820"/>
    <w:rsid w:val="008908BA"/>
    <w:rsid w:val="008A2E5E"/>
    <w:rsid w:val="008C0819"/>
    <w:rsid w:val="008D1B25"/>
    <w:rsid w:val="008E1AD5"/>
    <w:rsid w:val="008E54D4"/>
    <w:rsid w:val="00901459"/>
    <w:rsid w:val="00902476"/>
    <w:rsid w:val="00917A5B"/>
    <w:rsid w:val="00923C05"/>
    <w:rsid w:val="00925E3E"/>
    <w:rsid w:val="00954CDA"/>
    <w:rsid w:val="009570B9"/>
    <w:rsid w:val="00964440"/>
    <w:rsid w:val="00965D09"/>
    <w:rsid w:val="009844D8"/>
    <w:rsid w:val="00997550"/>
    <w:rsid w:val="009A3428"/>
    <w:rsid w:val="009A3D1D"/>
    <w:rsid w:val="009A4464"/>
    <w:rsid w:val="009A541D"/>
    <w:rsid w:val="009C1D7D"/>
    <w:rsid w:val="009E0490"/>
    <w:rsid w:val="009E0601"/>
    <w:rsid w:val="009E1A8F"/>
    <w:rsid w:val="009E7CF7"/>
    <w:rsid w:val="009F75C0"/>
    <w:rsid w:val="00A234DE"/>
    <w:rsid w:val="00A250B3"/>
    <w:rsid w:val="00A26097"/>
    <w:rsid w:val="00A30A2E"/>
    <w:rsid w:val="00A520F0"/>
    <w:rsid w:val="00A5249E"/>
    <w:rsid w:val="00A55594"/>
    <w:rsid w:val="00A64AC1"/>
    <w:rsid w:val="00A65074"/>
    <w:rsid w:val="00A7168D"/>
    <w:rsid w:val="00A719B1"/>
    <w:rsid w:val="00A82506"/>
    <w:rsid w:val="00A85DD5"/>
    <w:rsid w:val="00A940D7"/>
    <w:rsid w:val="00A97BB7"/>
    <w:rsid w:val="00AB5D6C"/>
    <w:rsid w:val="00AC55B7"/>
    <w:rsid w:val="00AD3046"/>
    <w:rsid w:val="00AE596C"/>
    <w:rsid w:val="00AF0EFA"/>
    <w:rsid w:val="00AF7DE9"/>
    <w:rsid w:val="00B015BE"/>
    <w:rsid w:val="00B05886"/>
    <w:rsid w:val="00B264EB"/>
    <w:rsid w:val="00B409BA"/>
    <w:rsid w:val="00B40BFF"/>
    <w:rsid w:val="00B53B04"/>
    <w:rsid w:val="00B7095D"/>
    <w:rsid w:val="00BA1E47"/>
    <w:rsid w:val="00BA6173"/>
    <w:rsid w:val="00BB3DDC"/>
    <w:rsid w:val="00BB4423"/>
    <w:rsid w:val="00BB7DBD"/>
    <w:rsid w:val="00BD0064"/>
    <w:rsid w:val="00C02731"/>
    <w:rsid w:val="00C054D4"/>
    <w:rsid w:val="00C1036D"/>
    <w:rsid w:val="00C14F54"/>
    <w:rsid w:val="00C3555C"/>
    <w:rsid w:val="00C43C96"/>
    <w:rsid w:val="00C52392"/>
    <w:rsid w:val="00C54CC7"/>
    <w:rsid w:val="00C612BB"/>
    <w:rsid w:val="00C74486"/>
    <w:rsid w:val="00C77C36"/>
    <w:rsid w:val="00C83655"/>
    <w:rsid w:val="00C96A7A"/>
    <w:rsid w:val="00CB713F"/>
    <w:rsid w:val="00CB78E1"/>
    <w:rsid w:val="00CC7635"/>
    <w:rsid w:val="00CD2644"/>
    <w:rsid w:val="00D04B81"/>
    <w:rsid w:val="00D06022"/>
    <w:rsid w:val="00D13C06"/>
    <w:rsid w:val="00D20A19"/>
    <w:rsid w:val="00D3694E"/>
    <w:rsid w:val="00D42717"/>
    <w:rsid w:val="00D5276A"/>
    <w:rsid w:val="00D5513D"/>
    <w:rsid w:val="00D6744D"/>
    <w:rsid w:val="00D67836"/>
    <w:rsid w:val="00D83ED6"/>
    <w:rsid w:val="00DB7435"/>
    <w:rsid w:val="00DB7992"/>
    <w:rsid w:val="00DC1FAE"/>
    <w:rsid w:val="00DC6B5A"/>
    <w:rsid w:val="00DD74F3"/>
    <w:rsid w:val="00DE541F"/>
    <w:rsid w:val="00DE6345"/>
    <w:rsid w:val="00DE7409"/>
    <w:rsid w:val="00DF01AA"/>
    <w:rsid w:val="00DF22DB"/>
    <w:rsid w:val="00DF755C"/>
    <w:rsid w:val="00E15AEE"/>
    <w:rsid w:val="00E168DE"/>
    <w:rsid w:val="00E30CBF"/>
    <w:rsid w:val="00E34B11"/>
    <w:rsid w:val="00E60EBD"/>
    <w:rsid w:val="00E74411"/>
    <w:rsid w:val="00E77F40"/>
    <w:rsid w:val="00E9678A"/>
    <w:rsid w:val="00EA2996"/>
    <w:rsid w:val="00EA42FF"/>
    <w:rsid w:val="00EB029D"/>
    <w:rsid w:val="00EB4899"/>
    <w:rsid w:val="00EC0BBE"/>
    <w:rsid w:val="00ED08DF"/>
    <w:rsid w:val="00EF62C1"/>
    <w:rsid w:val="00EF6308"/>
    <w:rsid w:val="00F0614B"/>
    <w:rsid w:val="00F11729"/>
    <w:rsid w:val="00F1181A"/>
    <w:rsid w:val="00F22C3E"/>
    <w:rsid w:val="00F34BE4"/>
    <w:rsid w:val="00F364A6"/>
    <w:rsid w:val="00F54568"/>
    <w:rsid w:val="00F57E02"/>
    <w:rsid w:val="00F7263F"/>
    <w:rsid w:val="00F74175"/>
    <w:rsid w:val="00FA6F62"/>
    <w:rsid w:val="00FB4C71"/>
    <w:rsid w:val="00FD40CE"/>
    <w:rsid w:val="00FD4133"/>
    <w:rsid w:val="00FD5191"/>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4FC61"/>
  <w15:chartTrackingRefBased/>
  <w15:docId w15:val="{ECF9AC88-1D3E-475B-B83B-FB70DED1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atentStyles>
  <w:style w:type="paragraph" w:default="1" w:styleId="Normal">
    <w:name w:val="Normal"/>
    <w:qFormat/>
    <w:rsid w:val="009F75C0"/>
    <w:pPr>
      <w:spacing w:line="260" w:lineRule="exact"/>
    </w:pPr>
    <w:rPr>
      <w:rFonts w:ascii="Lato Light" w:hAnsi="Lato Light"/>
      <w:sz w:val="18"/>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customStyle="1" w:styleId="ColorfulList-Accent11">
    <w:name w:val="Colorful List - Accent 11"/>
    <w:basedOn w:val="Normal"/>
    <w:uiPriority w:val="34"/>
    <w:qFormat/>
    <w:rsid w:val="00D67836"/>
    <w:pPr>
      <w:ind w:left="720"/>
      <w:contextualSpacing/>
    </w:pPr>
  </w:style>
  <w:style w:type="paragraph" w:customStyle="1" w:styleId="Bullet">
    <w:name w:val="Bullet"/>
    <w:basedOn w:val="ColorfulList-Accent11"/>
    <w:qFormat/>
    <w:rsid w:val="000B5C21"/>
    <w:pPr>
      <w:numPr>
        <w:numId w:val="1"/>
      </w:numPr>
      <w:ind w:left="210" w:hanging="210"/>
    </w:pPr>
    <w:rPr>
      <w:color w:val="000000"/>
      <w:position w:val="6"/>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 w:type="paragraph" w:styleId="BalloonText">
    <w:name w:val="Balloon Text"/>
    <w:basedOn w:val="Normal"/>
    <w:semiHidden/>
    <w:rsid w:val="00652BB8"/>
    <w:rPr>
      <w:rFonts w:ascii="Tahoma" w:hAnsi="Tahoma" w:cs="Tahoma"/>
      <w:sz w:val="16"/>
      <w:szCs w:val="16"/>
    </w:rPr>
  </w:style>
  <w:style w:type="character" w:styleId="CommentReference">
    <w:name w:val="annotation reference"/>
    <w:uiPriority w:val="99"/>
    <w:semiHidden/>
    <w:unhideWhenUsed/>
    <w:rsid w:val="00E77F40"/>
    <w:rPr>
      <w:sz w:val="16"/>
      <w:szCs w:val="16"/>
    </w:rPr>
  </w:style>
  <w:style w:type="paragraph" w:styleId="CommentText">
    <w:name w:val="annotation text"/>
    <w:basedOn w:val="Normal"/>
    <w:link w:val="CommentTextChar"/>
    <w:uiPriority w:val="99"/>
    <w:semiHidden/>
    <w:unhideWhenUsed/>
    <w:rsid w:val="00E77F40"/>
    <w:rPr>
      <w:sz w:val="20"/>
      <w:szCs w:val="20"/>
    </w:rPr>
  </w:style>
  <w:style w:type="character" w:customStyle="1" w:styleId="CommentTextChar">
    <w:name w:val="Comment Text Char"/>
    <w:link w:val="CommentText"/>
    <w:uiPriority w:val="99"/>
    <w:semiHidden/>
    <w:rsid w:val="00E77F40"/>
    <w:rPr>
      <w:rFonts w:ascii="Lato Light" w:hAnsi="Lato Light"/>
      <w:lang w:eastAsia="en-US"/>
    </w:rPr>
  </w:style>
  <w:style w:type="paragraph" w:styleId="CommentSubject">
    <w:name w:val="annotation subject"/>
    <w:basedOn w:val="CommentText"/>
    <w:next w:val="CommentText"/>
    <w:link w:val="CommentSubjectChar"/>
    <w:unhideWhenUsed/>
    <w:rsid w:val="00E77F40"/>
    <w:rPr>
      <w:b/>
      <w:bCs/>
    </w:rPr>
  </w:style>
  <w:style w:type="character" w:customStyle="1" w:styleId="CommentSubjectChar">
    <w:name w:val="Comment Subject Char"/>
    <w:link w:val="CommentSubject"/>
    <w:rsid w:val="00E77F40"/>
    <w:rPr>
      <w:rFonts w:ascii="Lato Light" w:hAnsi="Lato Light"/>
      <w:b/>
      <w:bCs/>
      <w:lang w:eastAsia="en-US"/>
    </w:rPr>
  </w:style>
  <w:style w:type="paragraph" w:customStyle="1" w:styleId="MediumGrid21">
    <w:name w:val="Medium Grid 21"/>
    <w:uiPriority w:val="1"/>
    <w:qFormat/>
    <w:rsid w:val="00461FE1"/>
    <w:rPr>
      <w:rFonts w:ascii="Times New Roman" w:eastAsia="Times New Roman" w:hAnsi="Times New Roman"/>
      <w:sz w:val="24"/>
      <w:szCs w:val="24"/>
      <w:lang w:eastAsia="en-US"/>
    </w:rPr>
  </w:style>
  <w:style w:type="paragraph" w:styleId="PlainText">
    <w:name w:val="Plain Text"/>
    <w:basedOn w:val="Normal"/>
    <w:link w:val="PlainTextChar"/>
    <w:uiPriority w:val="99"/>
    <w:semiHidden/>
    <w:unhideWhenUsed/>
    <w:rsid w:val="00671C8F"/>
    <w:pPr>
      <w:spacing w:line="240" w:lineRule="auto"/>
    </w:pPr>
    <w:rPr>
      <w:rFonts w:ascii="Arial" w:hAnsi="Arial" w:cs="Arial"/>
      <w:sz w:val="22"/>
      <w:szCs w:val="22"/>
    </w:rPr>
  </w:style>
  <w:style w:type="character" w:customStyle="1" w:styleId="PlainTextChar">
    <w:name w:val="Plain Text Char"/>
    <w:link w:val="PlainText"/>
    <w:uiPriority w:val="99"/>
    <w:semiHidden/>
    <w:rsid w:val="00671C8F"/>
    <w:rPr>
      <w:rFonts w:ascii="Arial" w:hAnsi="Arial" w:cs="Arial"/>
      <w:sz w:val="22"/>
      <w:szCs w:val="22"/>
      <w:lang w:eastAsia="en-US"/>
    </w:rPr>
  </w:style>
  <w:style w:type="paragraph" w:customStyle="1" w:styleId="default">
    <w:name w:val="default"/>
    <w:basedOn w:val="Normal"/>
    <w:rsid w:val="00A26097"/>
    <w:pPr>
      <w:autoSpaceDE w:val="0"/>
      <w:autoSpaceDN w:val="0"/>
      <w:spacing w:line="240" w:lineRule="auto"/>
    </w:pPr>
    <w:rPr>
      <w:rFonts w:ascii="Arial" w:eastAsia="Times New Roman" w:hAnsi="Arial" w:cs="Arial"/>
      <w:color w:val="000000"/>
      <w:sz w:val="24"/>
      <w:szCs w:val="24"/>
      <w:lang w:eastAsia="en-GB"/>
    </w:rPr>
  </w:style>
  <w:style w:type="paragraph" w:customStyle="1" w:styleId="Default0">
    <w:name w:val="Default"/>
    <w:rsid w:val="00A26097"/>
    <w:pPr>
      <w:autoSpaceDE w:val="0"/>
      <w:autoSpaceDN w:val="0"/>
      <w:adjustRightInd w:val="0"/>
    </w:pPr>
    <w:rPr>
      <w:rFonts w:ascii="Arial" w:eastAsia="Times New Roman" w:hAnsi="Arial" w:cs="Arial"/>
      <w:color w:val="000000"/>
      <w:sz w:val="24"/>
      <w:szCs w:val="24"/>
    </w:rPr>
  </w:style>
  <w:style w:type="character" w:styleId="Strong">
    <w:name w:val="Strong"/>
    <w:uiPriority w:val="22"/>
    <w:qFormat/>
    <w:rsid w:val="00A26097"/>
    <w:rPr>
      <w:b/>
      <w:bCs/>
    </w:rPr>
  </w:style>
  <w:style w:type="character" w:styleId="Hyperlink">
    <w:name w:val="Hyperlink"/>
    <w:unhideWhenUsed/>
    <w:rsid w:val="00A26097"/>
    <w:rPr>
      <w:color w:val="0000FF"/>
      <w:u w:val="single"/>
    </w:rPr>
  </w:style>
  <w:style w:type="character" w:customStyle="1" w:styleId="apple-converted-space">
    <w:name w:val="apple-converted-space"/>
    <w:rsid w:val="000163DF"/>
  </w:style>
  <w:style w:type="numbering" w:customStyle="1" w:styleId="List21">
    <w:name w:val="List 21"/>
    <w:rsid w:val="00531D3C"/>
    <w:pPr>
      <w:numPr>
        <w:numId w:val="14"/>
      </w:numPr>
    </w:pPr>
  </w:style>
  <w:style w:type="paragraph" w:styleId="ListParagraph">
    <w:name w:val="List Paragraph"/>
    <w:basedOn w:val="Normal"/>
    <w:uiPriority w:val="72"/>
    <w:qFormat/>
    <w:rsid w:val="00A234DE"/>
    <w:pPr>
      <w:ind w:left="720"/>
      <w:contextualSpacing/>
    </w:pPr>
  </w:style>
  <w:style w:type="paragraph" w:styleId="NoSpacing">
    <w:name w:val="No Spacing"/>
    <w:uiPriority w:val="99"/>
    <w:qFormat/>
    <w:rsid w:val="00865514"/>
    <w:rPr>
      <w:rFonts w:ascii="Lato Light" w:hAnsi="Lato Light"/>
      <w:sz w:val="18"/>
      <w:szCs w:val="18"/>
      <w:lang w:eastAsia="en-US"/>
    </w:rPr>
  </w:style>
  <w:style w:type="paragraph" w:styleId="NormalWeb">
    <w:name w:val="Normal (Web)"/>
    <w:basedOn w:val="Normal"/>
    <w:uiPriority w:val="99"/>
    <w:semiHidden/>
    <w:unhideWhenUsed/>
    <w:rsid w:val="00C1036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C103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121963094">
      <w:bodyDiv w:val="1"/>
      <w:marLeft w:val="0"/>
      <w:marRight w:val="0"/>
      <w:marTop w:val="0"/>
      <w:marBottom w:val="0"/>
      <w:divBdr>
        <w:top w:val="none" w:sz="0" w:space="0" w:color="auto"/>
        <w:left w:val="none" w:sz="0" w:space="0" w:color="auto"/>
        <w:bottom w:val="none" w:sz="0" w:space="0" w:color="auto"/>
        <w:right w:val="none" w:sz="0" w:space="0" w:color="auto"/>
      </w:divBdr>
    </w:div>
    <w:div w:id="200363540">
      <w:bodyDiv w:val="1"/>
      <w:marLeft w:val="0"/>
      <w:marRight w:val="0"/>
      <w:marTop w:val="0"/>
      <w:marBottom w:val="0"/>
      <w:divBdr>
        <w:top w:val="none" w:sz="0" w:space="0" w:color="auto"/>
        <w:left w:val="none" w:sz="0" w:space="0" w:color="auto"/>
        <w:bottom w:val="none" w:sz="0" w:space="0" w:color="auto"/>
        <w:right w:val="none" w:sz="0" w:space="0" w:color="auto"/>
      </w:divBdr>
    </w:div>
    <w:div w:id="202908474">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411122423">
      <w:bodyDiv w:val="1"/>
      <w:marLeft w:val="0"/>
      <w:marRight w:val="0"/>
      <w:marTop w:val="0"/>
      <w:marBottom w:val="0"/>
      <w:divBdr>
        <w:top w:val="none" w:sz="0" w:space="0" w:color="auto"/>
        <w:left w:val="none" w:sz="0" w:space="0" w:color="auto"/>
        <w:bottom w:val="none" w:sz="0" w:space="0" w:color="auto"/>
        <w:right w:val="none" w:sz="0" w:space="0" w:color="auto"/>
      </w:divBdr>
      <w:divsChild>
        <w:div w:id="722484149">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420568098">
      <w:bodyDiv w:val="1"/>
      <w:marLeft w:val="0"/>
      <w:marRight w:val="0"/>
      <w:marTop w:val="0"/>
      <w:marBottom w:val="0"/>
      <w:divBdr>
        <w:top w:val="none" w:sz="0" w:space="0" w:color="auto"/>
        <w:left w:val="none" w:sz="0" w:space="0" w:color="auto"/>
        <w:bottom w:val="none" w:sz="0" w:space="0" w:color="auto"/>
        <w:right w:val="none" w:sz="0" w:space="0" w:color="auto"/>
      </w:divBdr>
    </w:div>
    <w:div w:id="497817739">
      <w:bodyDiv w:val="1"/>
      <w:marLeft w:val="0"/>
      <w:marRight w:val="0"/>
      <w:marTop w:val="0"/>
      <w:marBottom w:val="0"/>
      <w:divBdr>
        <w:top w:val="none" w:sz="0" w:space="0" w:color="auto"/>
        <w:left w:val="none" w:sz="0" w:space="0" w:color="auto"/>
        <w:bottom w:val="none" w:sz="0" w:space="0" w:color="auto"/>
        <w:right w:val="none" w:sz="0" w:space="0" w:color="auto"/>
      </w:divBdr>
    </w:div>
    <w:div w:id="566694340">
      <w:bodyDiv w:val="1"/>
      <w:marLeft w:val="0"/>
      <w:marRight w:val="0"/>
      <w:marTop w:val="0"/>
      <w:marBottom w:val="0"/>
      <w:divBdr>
        <w:top w:val="none" w:sz="0" w:space="0" w:color="auto"/>
        <w:left w:val="none" w:sz="0" w:space="0" w:color="auto"/>
        <w:bottom w:val="none" w:sz="0" w:space="0" w:color="auto"/>
        <w:right w:val="none" w:sz="0" w:space="0" w:color="auto"/>
      </w:divBdr>
    </w:div>
    <w:div w:id="590437003">
      <w:bodyDiv w:val="1"/>
      <w:marLeft w:val="0"/>
      <w:marRight w:val="0"/>
      <w:marTop w:val="0"/>
      <w:marBottom w:val="0"/>
      <w:divBdr>
        <w:top w:val="none" w:sz="0" w:space="0" w:color="auto"/>
        <w:left w:val="none" w:sz="0" w:space="0" w:color="auto"/>
        <w:bottom w:val="none" w:sz="0" w:space="0" w:color="auto"/>
        <w:right w:val="none" w:sz="0" w:space="0" w:color="auto"/>
      </w:divBdr>
    </w:div>
    <w:div w:id="730539288">
      <w:bodyDiv w:val="1"/>
      <w:marLeft w:val="0"/>
      <w:marRight w:val="0"/>
      <w:marTop w:val="0"/>
      <w:marBottom w:val="0"/>
      <w:divBdr>
        <w:top w:val="none" w:sz="0" w:space="0" w:color="auto"/>
        <w:left w:val="none" w:sz="0" w:space="0" w:color="auto"/>
        <w:bottom w:val="none" w:sz="0" w:space="0" w:color="auto"/>
        <w:right w:val="none" w:sz="0" w:space="0" w:color="auto"/>
      </w:divBdr>
    </w:div>
    <w:div w:id="744763523">
      <w:bodyDiv w:val="1"/>
      <w:marLeft w:val="0"/>
      <w:marRight w:val="0"/>
      <w:marTop w:val="0"/>
      <w:marBottom w:val="0"/>
      <w:divBdr>
        <w:top w:val="none" w:sz="0" w:space="0" w:color="auto"/>
        <w:left w:val="none" w:sz="0" w:space="0" w:color="auto"/>
        <w:bottom w:val="none" w:sz="0" w:space="0" w:color="auto"/>
        <w:right w:val="none" w:sz="0" w:space="0" w:color="auto"/>
      </w:divBdr>
    </w:div>
    <w:div w:id="812334888">
      <w:bodyDiv w:val="1"/>
      <w:marLeft w:val="0"/>
      <w:marRight w:val="0"/>
      <w:marTop w:val="0"/>
      <w:marBottom w:val="0"/>
      <w:divBdr>
        <w:top w:val="none" w:sz="0" w:space="0" w:color="auto"/>
        <w:left w:val="none" w:sz="0" w:space="0" w:color="auto"/>
        <w:bottom w:val="none" w:sz="0" w:space="0" w:color="auto"/>
        <w:right w:val="none" w:sz="0" w:space="0" w:color="auto"/>
      </w:divBdr>
    </w:div>
    <w:div w:id="828793696">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906888676">
      <w:bodyDiv w:val="1"/>
      <w:marLeft w:val="0"/>
      <w:marRight w:val="0"/>
      <w:marTop w:val="0"/>
      <w:marBottom w:val="0"/>
      <w:divBdr>
        <w:top w:val="none" w:sz="0" w:space="0" w:color="auto"/>
        <w:left w:val="none" w:sz="0" w:space="0" w:color="auto"/>
        <w:bottom w:val="none" w:sz="0" w:space="0" w:color="auto"/>
        <w:right w:val="none" w:sz="0" w:space="0" w:color="auto"/>
      </w:divBdr>
    </w:div>
    <w:div w:id="973560857">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57762906">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220095090">
      <w:bodyDiv w:val="1"/>
      <w:marLeft w:val="0"/>
      <w:marRight w:val="0"/>
      <w:marTop w:val="0"/>
      <w:marBottom w:val="0"/>
      <w:divBdr>
        <w:top w:val="none" w:sz="0" w:space="0" w:color="auto"/>
        <w:left w:val="none" w:sz="0" w:space="0" w:color="auto"/>
        <w:bottom w:val="none" w:sz="0" w:space="0" w:color="auto"/>
        <w:right w:val="none" w:sz="0" w:space="0" w:color="auto"/>
      </w:divBdr>
    </w:div>
    <w:div w:id="1278411324">
      <w:bodyDiv w:val="1"/>
      <w:marLeft w:val="0"/>
      <w:marRight w:val="0"/>
      <w:marTop w:val="0"/>
      <w:marBottom w:val="0"/>
      <w:divBdr>
        <w:top w:val="none" w:sz="0" w:space="0" w:color="auto"/>
        <w:left w:val="none" w:sz="0" w:space="0" w:color="auto"/>
        <w:bottom w:val="none" w:sz="0" w:space="0" w:color="auto"/>
        <w:right w:val="none" w:sz="0" w:space="0" w:color="auto"/>
      </w:divBdr>
    </w:div>
    <w:div w:id="1288199694">
      <w:bodyDiv w:val="1"/>
      <w:marLeft w:val="0"/>
      <w:marRight w:val="0"/>
      <w:marTop w:val="0"/>
      <w:marBottom w:val="0"/>
      <w:divBdr>
        <w:top w:val="none" w:sz="0" w:space="0" w:color="auto"/>
        <w:left w:val="none" w:sz="0" w:space="0" w:color="auto"/>
        <w:bottom w:val="none" w:sz="0" w:space="0" w:color="auto"/>
        <w:right w:val="none" w:sz="0" w:space="0" w:color="auto"/>
      </w:divBdr>
    </w:div>
    <w:div w:id="1402798409">
      <w:bodyDiv w:val="1"/>
      <w:marLeft w:val="0"/>
      <w:marRight w:val="0"/>
      <w:marTop w:val="0"/>
      <w:marBottom w:val="0"/>
      <w:divBdr>
        <w:top w:val="none" w:sz="0" w:space="0" w:color="auto"/>
        <w:left w:val="none" w:sz="0" w:space="0" w:color="auto"/>
        <w:bottom w:val="none" w:sz="0" w:space="0" w:color="auto"/>
        <w:right w:val="none" w:sz="0" w:space="0" w:color="auto"/>
      </w:divBdr>
    </w:div>
    <w:div w:id="1443259240">
      <w:bodyDiv w:val="1"/>
      <w:marLeft w:val="0"/>
      <w:marRight w:val="0"/>
      <w:marTop w:val="0"/>
      <w:marBottom w:val="0"/>
      <w:divBdr>
        <w:top w:val="none" w:sz="0" w:space="0" w:color="auto"/>
        <w:left w:val="none" w:sz="0" w:space="0" w:color="auto"/>
        <w:bottom w:val="none" w:sz="0" w:space="0" w:color="auto"/>
        <w:right w:val="none" w:sz="0" w:space="0" w:color="auto"/>
      </w:divBdr>
    </w:div>
    <w:div w:id="1444418417">
      <w:bodyDiv w:val="1"/>
      <w:marLeft w:val="0"/>
      <w:marRight w:val="0"/>
      <w:marTop w:val="0"/>
      <w:marBottom w:val="0"/>
      <w:divBdr>
        <w:top w:val="none" w:sz="0" w:space="0" w:color="auto"/>
        <w:left w:val="none" w:sz="0" w:space="0" w:color="auto"/>
        <w:bottom w:val="none" w:sz="0" w:space="0" w:color="auto"/>
        <w:right w:val="none" w:sz="0" w:space="0" w:color="auto"/>
      </w:divBdr>
    </w:div>
    <w:div w:id="1467239362">
      <w:bodyDiv w:val="1"/>
      <w:marLeft w:val="0"/>
      <w:marRight w:val="0"/>
      <w:marTop w:val="0"/>
      <w:marBottom w:val="0"/>
      <w:divBdr>
        <w:top w:val="none" w:sz="0" w:space="0" w:color="auto"/>
        <w:left w:val="none" w:sz="0" w:space="0" w:color="auto"/>
        <w:bottom w:val="none" w:sz="0" w:space="0" w:color="auto"/>
        <w:right w:val="none" w:sz="0" w:space="0" w:color="auto"/>
      </w:divBdr>
    </w:div>
    <w:div w:id="1622956760">
      <w:bodyDiv w:val="1"/>
      <w:marLeft w:val="0"/>
      <w:marRight w:val="0"/>
      <w:marTop w:val="0"/>
      <w:marBottom w:val="0"/>
      <w:divBdr>
        <w:top w:val="none" w:sz="0" w:space="0" w:color="auto"/>
        <w:left w:val="none" w:sz="0" w:space="0" w:color="auto"/>
        <w:bottom w:val="none" w:sz="0" w:space="0" w:color="auto"/>
        <w:right w:val="none" w:sz="0" w:space="0" w:color="auto"/>
      </w:divBdr>
    </w:div>
    <w:div w:id="1721632290">
      <w:bodyDiv w:val="1"/>
      <w:marLeft w:val="0"/>
      <w:marRight w:val="0"/>
      <w:marTop w:val="0"/>
      <w:marBottom w:val="0"/>
      <w:divBdr>
        <w:top w:val="none" w:sz="0" w:space="0" w:color="auto"/>
        <w:left w:val="none" w:sz="0" w:space="0" w:color="auto"/>
        <w:bottom w:val="none" w:sz="0" w:space="0" w:color="auto"/>
        <w:right w:val="none" w:sz="0" w:space="0" w:color="auto"/>
      </w:divBdr>
    </w:div>
    <w:div w:id="1722751505">
      <w:bodyDiv w:val="1"/>
      <w:marLeft w:val="0"/>
      <w:marRight w:val="0"/>
      <w:marTop w:val="0"/>
      <w:marBottom w:val="0"/>
      <w:divBdr>
        <w:top w:val="none" w:sz="0" w:space="0" w:color="auto"/>
        <w:left w:val="none" w:sz="0" w:space="0" w:color="auto"/>
        <w:bottom w:val="none" w:sz="0" w:space="0" w:color="auto"/>
        <w:right w:val="none" w:sz="0" w:space="0" w:color="auto"/>
      </w:divBdr>
    </w:div>
    <w:div w:id="1819154615">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frs@frc.ork.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Life\Dropbox\CharityTaxGroup\Branding\Stationary\Final%20WORD%20letterhead\CTG%20Letterhead%20compatible-%20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CA7F-CDEB-4CB6-941D-E400D4A5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CTG Letterhead compatible- test</Template>
  <TotalTime>3</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Intro</vt:lpstr>
    </vt:vector>
  </TitlesOfParts>
  <Company>Wellcome Trust</Company>
  <LinksUpToDate>false</LinksUpToDate>
  <CharactersWithSpaces>1730</CharactersWithSpaces>
  <SharedDoc>false</SharedDoc>
  <HLinks>
    <vt:vector size="12" baseType="variant">
      <vt:variant>
        <vt:i4>5308477</vt:i4>
      </vt:variant>
      <vt:variant>
        <vt:i4>3</vt:i4>
      </vt:variant>
      <vt:variant>
        <vt:i4>0</vt:i4>
      </vt:variant>
      <vt:variant>
        <vt:i4>5</vt:i4>
      </vt:variant>
      <vt:variant>
        <vt:lpwstr>mailto:info@charitytaxgroup.org.uk</vt:lpwstr>
      </vt:variant>
      <vt:variant>
        <vt:lpwstr/>
      </vt:variant>
      <vt:variant>
        <vt:i4>8323095</vt:i4>
      </vt:variant>
      <vt:variant>
        <vt:i4>0</vt:i4>
      </vt:variant>
      <vt:variant>
        <vt:i4>0</vt:i4>
      </vt:variant>
      <vt:variant>
        <vt:i4>5</vt:i4>
      </vt:variant>
      <vt:variant>
        <vt:lpwstr>https://www.gov.uk/government/uploads/system/uploads/attachment_data/file/293795/avoidance-schemes-guidance-note.pdf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Lara Bradley</dc:creator>
  <cp:keywords/>
  <cp:lastModifiedBy>Chris</cp:lastModifiedBy>
  <cp:revision>3</cp:revision>
  <cp:lastPrinted>2017-01-13T14:03:00Z</cp:lastPrinted>
  <dcterms:created xsi:type="dcterms:W3CDTF">2017-10-20T14:34:00Z</dcterms:created>
  <dcterms:modified xsi:type="dcterms:W3CDTF">2017-10-20T14:37:00Z</dcterms:modified>
</cp:coreProperties>
</file>